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CD" w:rsidRPr="00E37174" w:rsidRDefault="00191B09" w:rsidP="00A328F4">
      <w:pPr>
        <w:pStyle w:val="ConsPlusNonformat"/>
        <w:widowControl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37174">
        <w:rPr>
          <w:sz w:val="24"/>
          <w:szCs w:val="24"/>
        </w:rPr>
        <w:t xml:space="preserve">     </w:t>
      </w:r>
      <w:r w:rsidR="00365EDE">
        <w:rPr>
          <w:sz w:val="24"/>
          <w:szCs w:val="24"/>
        </w:rPr>
        <w:tab/>
      </w:r>
    </w:p>
    <w:p w:rsidR="00E322CD" w:rsidRPr="00E37174" w:rsidRDefault="00A328F4" w:rsidP="00E322CD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</w:p>
    <w:p w:rsidR="00365EDE" w:rsidRDefault="00365EDE" w:rsidP="00E322CD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2CD" w:rsidRPr="00E37174" w:rsidRDefault="00E322CD" w:rsidP="00E322CD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74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</w:p>
    <w:p w:rsidR="00E322CD" w:rsidRPr="00E37174" w:rsidRDefault="00BB1284" w:rsidP="00E322CD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старшего специалиста 2 разряда </w:t>
      </w:r>
    </w:p>
    <w:p w:rsidR="00E322CD" w:rsidRPr="00E37174" w:rsidRDefault="00E322CD" w:rsidP="00E322CD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D0F"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="00CB4651" w:rsidRPr="00E37174">
        <w:rPr>
          <w:rFonts w:ascii="Times New Roman" w:hAnsi="Times New Roman" w:cs="Times New Roman"/>
          <w:b/>
          <w:sz w:val="24"/>
          <w:szCs w:val="24"/>
        </w:rPr>
        <w:t>отдела</w:t>
      </w:r>
      <w:r w:rsidRPr="00E37174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</w:p>
    <w:p w:rsidR="00E322CD" w:rsidRPr="00E37174" w:rsidRDefault="00E322CD" w:rsidP="00E322CD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74">
        <w:rPr>
          <w:rFonts w:ascii="Times New Roman" w:hAnsi="Times New Roman" w:cs="Times New Roman"/>
          <w:b/>
          <w:sz w:val="24"/>
          <w:szCs w:val="24"/>
        </w:rPr>
        <w:t>Федеральной налоговой  службы</w:t>
      </w:r>
      <w:r w:rsidRPr="00E371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37174">
        <w:rPr>
          <w:rFonts w:ascii="Times New Roman" w:hAnsi="Times New Roman" w:cs="Times New Roman"/>
          <w:b/>
          <w:sz w:val="24"/>
          <w:szCs w:val="24"/>
        </w:rPr>
        <w:t>по Сахалинской области</w:t>
      </w:r>
    </w:p>
    <w:p w:rsidR="00E322CD" w:rsidRPr="00E37174" w:rsidRDefault="00E322CD" w:rsidP="00E322CD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2CD" w:rsidRPr="00E37174" w:rsidRDefault="00E322CD" w:rsidP="00E322CD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717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E322CD" w:rsidRPr="00E37174" w:rsidRDefault="00E322CD" w:rsidP="00E322CD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BB1284" w:rsidRPr="001A341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</w:t>
      </w:r>
      <w:r w:rsidR="00AD2D0F" w:rsidRPr="001A3410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1A3410">
        <w:rPr>
          <w:rFonts w:ascii="Times New Roman" w:hAnsi="Times New Roman" w:cs="Times New Roman"/>
          <w:sz w:val="28"/>
          <w:szCs w:val="28"/>
        </w:rPr>
        <w:t>отдела</w:t>
      </w:r>
      <w:r w:rsidR="00FB2B7C" w:rsidRPr="001A3410">
        <w:rPr>
          <w:rFonts w:ascii="Times New Roman" w:hAnsi="Times New Roman" w:cs="Times New Roman"/>
          <w:sz w:val="28"/>
          <w:szCs w:val="28"/>
        </w:rPr>
        <w:t xml:space="preserve"> </w:t>
      </w:r>
      <w:r w:rsidRPr="001A3410">
        <w:rPr>
          <w:rFonts w:ascii="Times New Roman" w:hAnsi="Times New Roman" w:cs="Times New Roman"/>
          <w:sz w:val="28"/>
          <w:szCs w:val="28"/>
        </w:rPr>
        <w:t xml:space="preserve">Управления ФНС России </w:t>
      </w:r>
      <w:r w:rsidR="00AD2D0F" w:rsidRPr="001A3410">
        <w:rPr>
          <w:rFonts w:ascii="Times New Roman" w:hAnsi="Times New Roman" w:cs="Times New Roman"/>
          <w:sz w:val="28"/>
          <w:szCs w:val="28"/>
        </w:rPr>
        <w:t>по Сахалинской области (</w:t>
      </w:r>
      <w:r w:rsidR="001F193E" w:rsidRPr="001A341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1A3410">
        <w:rPr>
          <w:rFonts w:ascii="Times New Roman" w:hAnsi="Times New Roman" w:cs="Times New Roman"/>
          <w:sz w:val="28"/>
          <w:szCs w:val="28"/>
        </w:rPr>
        <w:t>) относится к старшей группе должностей гражданской службы категории "</w:t>
      </w:r>
      <w:r w:rsidR="001F193E" w:rsidRPr="001A3410"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1A3410">
        <w:rPr>
          <w:rFonts w:ascii="Times New Roman" w:hAnsi="Times New Roman" w:cs="Times New Roman"/>
          <w:sz w:val="28"/>
          <w:szCs w:val="28"/>
        </w:rPr>
        <w:t>специалисты".</w:t>
      </w:r>
    </w:p>
    <w:p w:rsidR="00686AB6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государственного гражданского служащего: </w:t>
      </w:r>
    </w:p>
    <w:p w:rsidR="00B54C3D" w:rsidRPr="001A3410" w:rsidRDefault="00B54C3D" w:rsidP="00B54C3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п. 32. Управление в сфере архивного дела и делопроизводства.</w:t>
      </w:r>
    </w:p>
    <w:p w:rsidR="00DF2475" w:rsidRPr="001A3410" w:rsidRDefault="00DF2475" w:rsidP="00DF247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 гражданского служащего:</w:t>
      </w:r>
    </w:p>
    <w:p w:rsidR="004B39BA" w:rsidRPr="001A3410" w:rsidRDefault="004B39BA" w:rsidP="00DF247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п. 32.1.</w:t>
      </w:r>
      <w:r w:rsidR="00F22664" w:rsidRPr="001A3410">
        <w:rPr>
          <w:rFonts w:ascii="Times New Roman" w:hAnsi="Times New Roman" w:cs="Times New Roman"/>
          <w:sz w:val="28"/>
          <w:szCs w:val="28"/>
        </w:rPr>
        <w:t xml:space="preserve"> Обеспечение сохранности и государственный учет документов;</w:t>
      </w:r>
    </w:p>
    <w:p w:rsidR="004B39BA" w:rsidRPr="001A3410" w:rsidRDefault="004B39BA" w:rsidP="00DF247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п. 32.2. </w:t>
      </w:r>
      <w:r w:rsidR="00F22664" w:rsidRPr="001A3410">
        <w:rPr>
          <w:rFonts w:ascii="Times New Roman" w:hAnsi="Times New Roman" w:cs="Times New Roman"/>
          <w:sz w:val="28"/>
          <w:szCs w:val="28"/>
        </w:rPr>
        <w:t>Организация использования и публикации архивных документов;</w:t>
      </w:r>
    </w:p>
    <w:p w:rsidR="00DF2475" w:rsidRPr="001A3410" w:rsidRDefault="00B54C3D" w:rsidP="00DF247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п</w:t>
      </w:r>
      <w:r w:rsidR="00DF2475" w:rsidRPr="001A3410">
        <w:rPr>
          <w:rFonts w:ascii="Times New Roman" w:hAnsi="Times New Roman" w:cs="Times New Roman"/>
          <w:sz w:val="28"/>
          <w:szCs w:val="28"/>
        </w:rPr>
        <w:t>.</w:t>
      </w:r>
      <w:r w:rsidRPr="001A3410">
        <w:rPr>
          <w:rFonts w:ascii="Times New Roman" w:hAnsi="Times New Roman" w:cs="Times New Roman"/>
          <w:sz w:val="28"/>
          <w:szCs w:val="28"/>
        </w:rPr>
        <w:t>32.3.  Комплектование и документационное обеспечение управления.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A61E7F" w:rsidRPr="001A341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осуществляются приказом Управления ФНС России по Сахалинской области</w:t>
      </w:r>
      <w:r w:rsidRPr="001A3410">
        <w:rPr>
          <w:sz w:val="28"/>
          <w:szCs w:val="28"/>
        </w:rPr>
        <w:t xml:space="preserve"> </w:t>
      </w:r>
      <w:r w:rsidRPr="001A3410">
        <w:rPr>
          <w:rFonts w:ascii="Times New Roman" w:hAnsi="Times New Roman" w:cs="Times New Roman"/>
          <w:sz w:val="28"/>
          <w:szCs w:val="28"/>
        </w:rPr>
        <w:t xml:space="preserve"> (далее - управление).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 </w:t>
      </w:r>
      <w:r w:rsidR="00A61E7F" w:rsidRPr="001A3410">
        <w:rPr>
          <w:rFonts w:ascii="Times New Roman" w:hAnsi="Times New Roman" w:cs="Times New Roman"/>
          <w:sz w:val="28"/>
          <w:szCs w:val="28"/>
        </w:rPr>
        <w:t xml:space="preserve">Старший специалист 2 разряда </w:t>
      </w:r>
      <w:r w:rsidRPr="001A3410">
        <w:rPr>
          <w:rFonts w:ascii="Times New Roman" w:hAnsi="Times New Roman" w:cs="Times New Roman"/>
          <w:sz w:val="28"/>
          <w:szCs w:val="28"/>
        </w:rPr>
        <w:t>непосредственно подчиняется начальнику отдела</w:t>
      </w:r>
      <w:r w:rsidR="00E43C26" w:rsidRPr="001A3410">
        <w:rPr>
          <w:rFonts w:ascii="Times New Roman" w:hAnsi="Times New Roman" w:cs="Times New Roman"/>
          <w:sz w:val="28"/>
          <w:szCs w:val="28"/>
        </w:rPr>
        <w:t xml:space="preserve"> и его заместителю.</w:t>
      </w:r>
    </w:p>
    <w:p w:rsidR="00C14927" w:rsidRPr="001A3410" w:rsidRDefault="00A61E7F" w:rsidP="00C14927">
      <w:pPr>
        <w:pStyle w:val="ConsPlusNormal"/>
        <w:ind w:left="-567" w:firstLine="54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 xml:space="preserve">             </w:t>
      </w:r>
      <w:r w:rsidR="00C14927" w:rsidRPr="001A3410">
        <w:rPr>
          <w:sz w:val="28"/>
          <w:szCs w:val="28"/>
        </w:rPr>
        <w:t xml:space="preserve">                    </w:t>
      </w:r>
    </w:p>
    <w:p w:rsidR="00C14927" w:rsidRPr="001A3410" w:rsidRDefault="00C14927" w:rsidP="00C1492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</w:t>
      </w:r>
    </w:p>
    <w:p w:rsidR="00C14927" w:rsidRPr="001A3410" w:rsidRDefault="00C14927" w:rsidP="00C14927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</w:p>
    <w:p w:rsidR="00C14927" w:rsidRPr="001A3410" w:rsidRDefault="00C14927" w:rsidP="00C14927">
      <w:pPr>
        <w:pStyle w:val="ConsPlusNormal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3. Для замещения должности </w:t>
      </w:r>
      <w:r w:rsidR="00CA05A8" w:rsidRPr="001A341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устанавливаются базовые и профессионально-функциональные квалификационные требования.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3.1. Базовые квалификационные требования: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а) наличие </w:t>
      </w:r>
      <w:r w:rsidR="00CA05A8" w:rsidRPr="001A341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соответствующее направлению деятельности.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б) </w:t>
      </w:r>
      <w:r w:rsidR="00054B78" w:rsidRPr="001A3410">
        <w:rPr>
          <w:rFonts w:ascii="Times New Roman" w:hAnsi="Times New Roman" w:cs="Times New Roman"/>
          <w:sz w:val="28"/>
          <w:szCs w:val="28"/>
        </w:rPr>
        <w:t>без предъявления требовани</w:t>
      </w:r>
      <w:r w:rsidR="007B4065" w:rsidRPr="001A3410">
        <w:rPr>
          <w:rFonts w:ascii="Times New Roman" w:hAnsi="Times New Roman" w:cs="Times New Roman"/>
          <w:sz w:val="28"/>
          <w:szCs w:val="28"/>
        </w:rPr>
        <w:t>я</w:t>
      </w:r>
      <w:r w:rsidR="00054B78" w:rsidRPr="001A3410">
        <w:rPr>
          <w:rFonts w:ascii="Times New Roman" w:hAnsi="Times New Roman" w:cs="Times New Roman"/>
          <w:sz w:val="28"/>
          <w:szCs w:val="28"/>
        </w:rPr>
        <w:t xml:space="preserve"> к стажу</w:t>
      </w:r>
      <w:r w:rsidRPr="001A3410">
        <w:rPr>
          <w:rFonts w:ascii="Times New Roman" w:hAnsi="Times New Roman" w:cs="Times New Roman"/>
          <w:sz w:val="28"/>
          <w:szCs w:val="28"/>
        </w:rPr>
        <w:t>.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в) наличие базовых знаний: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- государственного языка Российской Федерации (русского языка);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</w:t>
      </w:r>
      <w:r w:rsidR="00BE31F2" w:rsidRPr="001A3410">
        <w:rPr>
          <w:rFonts w:ascii="Times New Roman" w:hAnsi="Times New Roman" w:cs="Times New Roman"/>
          <w:sz w:val="28"/>
          <w:szCs w:val="28"/>
        </w:rPr>
        <w:t xml:space="preserve">уровень; </w:t>
      </w:r>
      <w:r w:rsidR="00BE31F2" w:rsidRPr="001A3410">
        <w:rPr>
          <w:rFonts w:ascii="Times New Roman" w:hAnsi="Times New Roman" w:cs="Times New Roman"/>
          <w:sz w:val="28"/>
          <w:szCs w:val="28"/>
        </w:rPr>
        <w:lastRenderedPageBreak/>
        <w:t>коммуникативные умения;</w:t>
      </w:r>
    </w:p>
    <w:p w:rsidR="00BE31F2" w:rsidRPr="001A3410" w:rsidRDefault="00BE31F2" w:rsidP="00BE31F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е) наличие умений (управленческих):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C14927" w:rsidRPr="001A3410" w:rsidRDefault="00C14927" w:rsidP="00C14927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4927" w:rsidRPr="001A3410" w:rsidRDefault="00C14927" w:rsidP="008A66A5">
      <w:pPr>
        <w:pStyle w:val="ConsPlusNormal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3.2. Профессиональные квалификационные требования</w:t>
      </w:r>
    </w:p>
    <w:p w:rsidR="00C14927" w:rsidRPr="001A3410" w:rsidRDefault="00C14927" w:rsidP="008A66A5">
      <w:pPr>
        <w:pStyle w:val="ConsPlusNormal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Профессионально-функциональные квалификационные требования:</w:t>
      </w:r>
    </w:p>
    <w:p w:rsidR="00C14927" w:rsidRPr="001A3410" w:rsidRDefault="00C14927" w:rsidP="00707883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а) </w:t>
      </w:r>
      <w:r w:rsidR="005A288C" w:rsidRPr="001A3410">
        <w:rPr>
          <w:rFonts w:ascii="Times New Roman" w:hAnsi="Times New Roman" w:cs="Times New Roman"/>
          <w:sz w:val="28"/>
          <w:szCs w:val="28"/>
        </w:rPr>
        <w:t xml:space="preserve">рекомендуемые </w:t>
      </w:r>
      <w:r w:rsidR="005A288C" w:rsidRPr="001A3410">
        <w:rPr>
          <w:rFonts w:ascii="Times New Roman" w:hAnsi="Times New Roman" w:cs="Times New Roman"/>
          <w:sz w:val="28"/>
          <w:szCs w:val="28"/>
          <w:u w:val="single"/>
        </w:rPr>
        <w:t>специальности</w:t>
      </w:r>
      <w:r w:rsidRPr="001A3410">
        <w:rPr>
          <w:rFonts w:ascii="Times New Roman" w:hAnsi="Times New Roman" w:cs="Times New Roman"/>
          <w:sz w:val="28"/>
          <w:szCs w:val="28"/>
          <w:u w:val="single"/>
        </w:rPr>
        <w:t>, направлени</w:t>
      </w:r>
      <w:r w:rsidR="005A288C" w:rsidRPr="001A3410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856E53" w:rsidRPr="001A3410">
        <w:rPr>
          <w:rFonts w:ascii="Times New Roman" w:hAnsi="Times New Roman" w:cs="Times New Roman"/>
          <w:sz w:val="28"/>
          <w:szCs w:val="28"/>
          <w:u w:val="single"/>
        </w:rPr>
        <w:t xml:space="preserve"> подготовки:</w:t>
      </w:r>
      <w:r w:rsidR="00856E53" w:rsidRPr="001A3410">
        <w:rPr>
          <w:rFonts w:ascii="Times New Roman" w:hAnsi="Times New Roman" w:cs="Times New Roman"/>
          <w:sz w:val="28"/>
          <w:szCs w:val="28"/>
        </w:rPr>
        <w:t xml:space="preserve"> </w:t>
      </w:r>
      <w:r w:rsidR="00707883" w:rsidRPr="001A3410">
        <w:rPr>
          <w:rFonts w:ascii="Times New Roman" w:hAnsi="Times New Roman" w:cs="Times New Roman"/>
          <w:sz w:val="28"/>
          <w:szCs w:val="28"/>
        </w:rPr>
        <w:t>«Документоведение и архивоведение», «История», «Документоведение и документационное обеспечение управления»</w:t>
      </w:r>
      <w:r w:rsidR="00856E53" w:rsidRPr="001A3410">
        <w:rPr>
          <w:rFonts w:ascii="Times New Roman" w:hAnsi="Times New Roman" w:cs="Times New Roman"/>
          <w:sz w:val="28"/>
          <w:szCs w:val="28"/>
        </w:rPr>
        <w:t>,</w:t>
      </w:r>
      <w:r w:rsidR="00707883" w:rsidRPr="001A3410">
        <w:rPr>
          <w:rFonts w:ascii="Times New Roman" w:hAnsi="Times New Roman" w:cs="Times New Roman"/>
          <w:sz w:val="28"/>
          <w:szCs w:val="28"/>
        </w:rPr>
        <w:t xml:space="preserve">  «Информационные технологии», «Информатика и вычислительная техника», «Бизнес-информатика» </w:t>
      </w:r>
      <w:r w:rsidRPr="001A3410">
        <w:rPr>
          <w:rFonts w:ascii="Times New Roman" w:hAnsi="Times New Roman" w:cs="Times New Roman"/>
          <w:sz w:val="28"/>
          <w:szCs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4D377D" w:rsidRPr="001A3410">
        <w:rPr>
          <w:rFonts w:ascii="Times New Roman" w:hAnsi="Times New Roman" w:cs="Times New Roman"/>
          <w:sz w:val="28"/>
          <w:szCs w:val="28"/>
        </w:rPr>
        <w:t>.</w:t>
      </w:r>
      <w:r w:rsidRPr="001A3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б) наличие профессиональных знаний в сфере законодательства Российской Федерации: 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1A3410">
        <w:rPr>
          <w:rFonts w:ascii="Times New Roman" w:hAnsi="Times New Roman" w:cs="Times New Roman"/>
          <w:sz w:val="28"/>
          <w:szCs w:val="28"/>
        </w:rPr>
        <w:t xml:space="preserve">включая </w:t>
      </w:r>
      <w:hyperlink r:id="rId6" w:history="1">
        <w:r w:rsidRPr="001A3410">
          <w:rPr>
            <w:rFonts w:ascii="Times New Roman" w:hAnsi="Times New Roman" w:cs="Times New Roman"/>
            <w:color w:val="0000FF"/>
            <w:sz w:val="28"/>
            <w:szCs w:val="28"/>
          </w:rPr>
          <w:t>Конституцию</w:t>
        </w:r>
      </w:hyperlink>
      <w:r w:rsidRPr="001A341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Налоговый кодекс Российской Федерации, Арбитражный процессуальный кодекс, Гражданский процессуальный кодекс, Кодекс административного судопроизводства, приказы и письма ФНС России по направлению деятельности отдела, а также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1A34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в) наличие иных профессиональных знаний: 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A3410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1A3410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г) наличие профессиональных умений: 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410">
        <w:rPr>
          <w:rFonts w:ascii="Times New Roman" w:hAnsi="Times New Roman" w:cs="Times New Roman"/>
          <w:sz w:val="28"/>
          <w:szCs w:val="28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A3410">
        <w:rPr>
          <w:rFonts w:ascii="Times New Roman" w:hAnsi="Times New Roman" w:cs="Times New Roman"/>
          <w:sz w:val="28"/>
          <w:szCs w:val="28"/>
        </w:rPr>
        <w:t xml:space="preserve"> текстовом </w:t>
      </w:r>
      <w:proofErr w:type="gramStart"/>
      <w:r w:rsidRPr="001A3410">
        <w:rPr>
          <w:rFonts w:ascii="Times New Roman" w:hAnsi="Times New Roman" w:cs="Times New Roman"/>
          <w:sz w:val="28"/>
          <w:szCs w:val="28"/>
        </w:rPr>
        <w:t>редакторе</w:t>
      </w:r>
      <w:proofErr w:type="gramEnd"/>
      <w:r w:rsidRPr="001A3410">
        <w:rPr>
          <w:rFonts w:ascii="Times New Roman" w:hAnsi="Times New Roman" w:cs="Times New Roman"/>
          <w:sz w:val="28"/>
          <w:szCs w:val="28"/>
        </w:rPr>
        <w:t xml:space="preserve">, с электронными таблицами, с базами данных; управления электронной почтой; </w:t>
      </w:r>
      <w:r w:rsidRPr="001A3410">
        <w:rPr>
          <w:rFonts w:ascii="Times New Roman" w:hAnsi="Times New Roman" w:cs="Times New Roman"/>
          <w:sz w:val="28"/>
          <w:szCs w:val="28"/>
        </w:rPr>
        <w:lastRenderedPageBreak/>
        <w:t>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4927" w:rsidRPr="001A3410" w:rsidRDefault="00C14927" w:rsidP="008A66A5">
      <w:pPr>
        <w:pStyle w:val="ConsPlusNormal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3.3. Функциональные квалификационные требования</w:t>
      </w:r>
    </w:p>
    <w:p w:rsidR="00C14927" w:rsidRPr="001A3410" w:rsidRDefault="00C14927" w:rsidP="008A66A5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а) наличие функциональных знаний в сфере законодательства Российской Федерации: </w:t>
      </w:r>
    </w:p>
    <w:p w:rsidR="00C94CC3" w:rsidRPr="001A3410" w:rsidRDefault="00C94CC3" w:rsidP="00C94CC3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1A3410">
        <w:rPr>
          <w:rFonts w:ascii="Times New Roman" w:hAnsi="Times New Roman"/>
          <w:sz w:val="28"/>
          <w:szCs w:val="28"/>
        </w:rPr>
        <w:t>- централизованная и смешанная формы ведения делопроизводства;</w:t>
      </w:r>
    </w:p>
    <w:p w:rsidR="00C94CC3" w:rsidRPr="001A3410" w:rsidRDefault="00C94CC3" w:rsidP="00C94CC3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1A3410">
        <w:rPr>
          <w:rFonts w:ascii="Times New Roman" w:hAnsi="Times New Roman"/>
          <w:sz w:val="28"/>
          <w:szCs w:val="28"/>
        </w:rPr>
        <w:t>- система взаимодействия в рамках внутриведомственного и межведомственного электронного документооборота;</w:t>
      </w:r>
    </w:p>
    <w:p w:rsidR="000D39F4" w:rsidRPr="001A3410" w:rsidRDefault="000D39F4" w:rsidP="00C94CC3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1A3410">
        <w:rPr>
          <w:rFonts w:ascii="Times New Roman" w:hAnsi="Times New Roman"/>
          <w:sz w:val="28"/>
          <w:szCs w:val="28"/>
        </w:rPr>
        <w:t>- основы дипломатического этикета;</w:t>
      </w:r>
    </w:p>
    <w:p w:rsidR="00C94CC3" w:rsidRPr="001A3410" w:rsidRDefault="000616C2" w:rsidP="00C94CC3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1A3410">
        <w:rPr>
          <w:rFonts w:ascii="Times New Roman" w:hAnsi="Times New Roman"/>
          <w:sz w:val="28"/>
          <w:szCs w:val="28"/>
        </w:rPr>
        <w:t>- понятие, процедура рассмотрения обращений граждан.</w:t>
      </w:r>
    </w:p>
    <w:p w:rsidR="00C14927" w:rsidRPr="001A3410" w:rsidRDefault="00C14927" w:rsidP="00C94CC3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б) наличие функциональных умений: </w:t>
      </w:r>
    </w:p>
    <w:p w:rsidR="000D39F4" w:rsidRPr="001A3410" w:rsidRDefault="0094442B" w:rsidP="004D5A27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</w:t>
      </w:r>
      <w:r w:rsidR="000D39F4" w:rsidRPr="001A3410">
        <w:rPr>
          <w:rFonts w:ascii="Times New Roman" w:hAnsi="Times New Roman" w:cs="Times New Roman"/>
          <w:sz w:val="28"/>
          <w:szCs w:val="28"/>
        </w:rPr>
        <w:t>;</w:t>
      </w:r>
    </w:p>
    <w:p w:rsidR="009462B9" w:rsidRPr="001A3410" w:rsidRDefault="009462B9" w:rsidP="009462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- подготовка аналитических, инф</w:t>
      </w:r>
      <w:r w:rsidR="00102691" w:rsidRPr="001A3410">
        <w:rPr>
          <w:rFonts w:ascii="Times New Roman" w:hAnsi="Times New Roman" w:cs="Times New Roman"/>
          <w:sz w:val="28"/>
          <w:szCs w:val="28"/>
        </w:rPr>
        <w:t>ормационных и других материалов.</w:t>
      </w:r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B4" w:rsidRPr="001A3410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22CD" w:rsidRPr="001A3410" w:rsidRDefault="00E322CD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4. Основные права и обязанности </w:t>
      </w:r>
      <w:r w:rsidR="00102691" w:rsidRPr="001A341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1A3410">
          <w:rPr>
            <w:rFonts w:ascii="Times New Roman" w:hAnsi="Times New Roman" w:cs="Times New Roman"/>
            <w:color w:val="0000FF"/>
            <w:sz w:val="28"/>
            <w:szCs w:val="28"/>
          </w:rPr>
          <w:t>статьями 14</w:t>
        </w:r>
      </w:hyperlink>
      <w:r w:rsidRPr="001A341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A3410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1A341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A3410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1A341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A3410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1A341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Федерации».</w:t>
      </w:r>
    </w:p>
    <w:p w:rsidR="00E322CD" w:rsidRPr="001A3410" w:rsidRDefault="00E322CD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102691" w:rsidRPr="001A341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Pr="001A3410">
        <w:rPr>
          <w:rFonts w:ascii="Times New Roman" w:hAnsi="Times New Roman" w:cs="Times New Roman"/>
          <w:b/>
          <w:sz w:val="28"/>
          <w:szCs w:val="28"/>
        </w:rPr>
        <w:t>иные права и исполняет обязанности,</w:t>
      </w:r>
      <w:r w:rsidRPr="001A3410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 Российской Федерации, </w:t>
      </w:r>
      <w:hyperlink r:id="rId11" w:history="1">
        <w:r w:rsidRPr="001A3410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1A3410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г. № 506, Положением об Управлении ФНС России по Сахалинской области, утвержденным руководителем ФНС России, Положением о</w:t>
      </w:r>
      <w:r w:rsidR="00A07096" w:rsidRPr="001A3410">
        <w:rPr>
          <w:rFonts w:ascii="Times New Roman" w:hAnsi="Times New Roman" w:cs="Times New Roman"/>
          <w:sz w:val="28"/>
          <w:szCs w:val="28"/>
        </w:rPr>
        <w:t>б</w:t>
      </w:r>
      <w:r w:rsidR="00CB4651" w:rsidRPr="001A3410">
        <w:rPr>
          <w:rFonts w:ascii="Times New Roman" w:hAnsi="Times New Roman" w:cs="Times New Roman"/>
          <w:sz w:val="28"/>
          <w:szCs w:val="28"/>
        </w:rPr>
        <w:t xml:space="preserve"> </w:t>
      </w:r>
      <w:r w:rsidR="00A07096" w:rsidRPr="001A3410">
        <w:rPr>
          <w:rFonts w:ascii="Times New Roman" w:hAnsi="Times New Roman" w:cs="Times New Roman"/>
          <w:sz w:val="28"/>
          <w:szCs w:val="28"/>
        </w:rPr>
        <w:t>общем</w:t>
      </w:r>
      <w:r w:rsidR="00CB4651" w:rsidRPr="001A3410">
        <w:rPr>
          <w:rFonts w:ascii="Times New Roman" w:hAnsi="Times New Roman" w:cs="Times New Roman"/>
          <w:sz w:val="28"/>
          <w:szCs w:val="28"/>
        </w:rPr>
        <w:t xml:space="preserve"> отделе</w:t>
      </w:r>
      <w:r w:rsidRPr="001A3410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поручениями руководства Управления.</w:t>
      </w:r>
      <w:proofErr w:type="gramEnd"/>
    </w:p>
    <w:p w:rsidR="00E322CD" w:rsidRPr="001A3410" w:rsidRDefault="00102691" w:rsidP="008A66A5">
      <w:pPr>
        <w:ind w:firstLine="680"/>
        <w:jc w:val="both"/>
        <w:rPr>
          <w:b/>
          <w:bCs/>
          <w:sz w:val="28"/>
          <w:szCs w:val="28"/>
        </w:rPr>
      </w:pPr>
      <w:r w:rsidRPr="001A3410">
        <w:rPr>
          <w:b/>
          <w:bCs/>
          <w:sz w:val="28"/>
          <w:szCs w:val="28"/>
        </w:rPr>
        <w:t>Старший специалист 2 разряда</w:t>
      </w:r>
      <w:r w:rsidR="00E322CD" w:rsidRPr="001A3410">
        <w:rPr>
          <w:b/>
          <w:bCs/>
          <w:sz w:val="28"/>
          <w:szCs w:val="28"/>
        </w:rPr>
        <w:t xml:space="preserve"> обязан: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bCs/>
          <w:sz w:val="28"/>
          <w:szCs w:val="28"/>
        </w:rPr>
        <w:t xml:space="preserve">5.1. </w:t>
      </w:r>
      <w:r w:rsidR="00151482" w:rsidRPr="001A3410">
        <w:rPr>
          <w:sz w:val="28"/>
          <w:szCs w:val="28"/>
        </w:rPr>
        <w:t xml:space="preserve">Исходя из полномочий, определённых положением об Управлении, положением об отделе Управления и другими законодательными, нормативными документами, на </w:t>
      </w:r>
      <w:r w:rsidR="00102691" w:rsidRPr="001A3410">
        <w:rPr>
          <w:sz w:val="28"/>
          <w:szCs w:val="28"/>
        </w:rPr>
        <w:t>старшего специалиста 2 разряда</w:t>
      </w:r>
      <w:r w:rsidR="00151482" w:rsidRPr="001A3410">
        <w:rPr>
          <w:sz w:val="28"/>
          <w:szCs w:val="28"/>
        </w:rPr>
        <w:t xml:space="preserve"> </w:t>
      </w:r>
      <w:r w:rsidR="007F1DF8" w:rsidRPr="001A3410">
        <w:rPr>
          <w:sz w:val="28"/>
          <w:szCs w:val="28"/>
        </w:rPr>
        <w:t xml:space="preserve">общего </w:t>
      </w:r>
      <w:r w:rsidR="00151482" w:rsidRPr="001A3410">
        <w:rPr>
          <w:sz w:val="28"/>
          <w:szCs w:val="28"/>
        </w:rPr>
        <w:t xml:space="preserve">отдела Управления возлагается следующее:  </w:t>
      </w:r>
    </w:p>
    <w:p w:rsidR="008A66A5" w:rsidRPr="001A3410" w:rsidRDefault="008A66A5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5.1</w:t>
      </w:r>
      <w:r w:rsidR="00135EE2" w:rsidRPr="001A3410">
        <w:rPr>
          <w:sz w:val="28"/>
          <w:szCs w:val="28"/>
        </w:rPr>
        <w:t>.1.</w:t>
      </w:r>
      <w:r w:rsidRPr="001A3410">
        <w:rPr>
          <w:sz w:val="28"/>
          <w:szCs w:val="28"/>
        </w:rPr>
        <w:t xml:space="preserve"> </w:t>
      </w:r>
      <w:proofErr w:type="gramStart"/>
      <w:r w:rsidR="00151482" w:rsidRPr="001A3410">
        <w:rPr>
          <w:bCs/>
          <w:sz w:val="28"/>
          <w:szCs w:val="28"/>
        </w:rPr>
        <w:t>Строго выполнять</w:t>
      </w:r>
      <w:r w:rsidR="00151482" w:rsidRPr="001A3410">
        <w:rPr>
          <w:sz w:val="28"/>
          <w:szCs w:val="28"/>
        </w:rPr>
        <w:t xml:space="preserve">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3B2228" w:rsidRPr="001A3410" w:rsidRDefault="003B2228" w:rsidP="003B2228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ab/>
        <w:t>5.1.</w:t>
      </w:r>
      <w:r w:rsidR="008A1646" w:rsidRPr="001A3410">
        <w:rPr>
          <w:sz w:val="28"/>
          <w:szCs w:val="28"/>
        </w:rPr>
        <w:t>2</w:t>
      </w:r>
      <w:r w:rsidRPr="001A3410">
        <w:rPr>
          <w:sz w:val="28"/>
          <w:szCs w:val="28"/>
        </w:rPr>
        <w:t>. Ведение общего делопроизводства в управлении, включая единый порядок учета и регистрации входящих и исходящих документов, в том числе с применением системы электронного документооборота, других технологий и процедур автоматизированной обработки информации.</w:t>
      </w:r>
    </w:p>
    <w:p w:rsidR="00EF4483" w:rsidRDefault="003B2228" w:rsidP="00EF448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A3410">
        <w:rPr>
          <w:sz w:val="28"/>
          <w:szCs w:val="28"/>
        </w:rPr>
        <w:lastRenderedPageBreak/>
        <w:t>5.1.</w:t>
      </w:r>
      <w:r w:rsidR="008A1646" w:rsidRPr="001A3410">
        <w:rPr>
          <w:sz w:val="28"/>
          <w:szCs w:val="28"/>
        </w:rPr>
        <w:t>3</w:t>
      </w:r>
      <w:r w:rsidRPr="001A3410">
        <w:rPr>
          <w:sz w:val="28"/>
          <w:szCs w:val="28"/>
        </w:rPr>
        <w:t xml:space="preserve">. </w:t>
      </w:r>
      <w:r w:rsidR="001715BF" w:rsidRPr="001A3410">
        <w:rPr>
          <w:sz w:val="28"/>
          <w:szCs w:val="28"/>
        </w:rPr>
        <w:t>Осуществление</w:t>
      </w:r>
      <w:r w:rsidR="00BB549E">
        <w:rPr>
          <w:sz w:val="28"/>
          <w:szCs w:val="28"/>
        </w:rPr>
        <w:t xml:space="preserve"> </w:t>
      </w:r>
      <w:r w:rsidR="00EF4483">
        <w:rPr>
          <w:sz w:val="28"/>
          <w:szCs w:val="28"/>
        </w:rPr>
        <w:t>работы по формированию и ведению архива документов в Управлении:</w:t>
      </w:r>
      <w:r w:rsidR="00BB549E" w:rsidRPr="00BB549E">
        <w:rPr>
          <w:sz w:val="28"/>
          <w:szCs w:val="28"/>
        </w:rPr>
        <w:t xml:space="preserve"> </w:t>
      </w:r>
    </w:p>
    <w:p w:rsidR="00EF4483" w:rsidRPr="00220CFD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0CFD">
        <w:rPr>
          <w:rFonts w:ascii="Times New Roman" w:hAnsi="Times New Roman" w:cs="Times New Roman"/>
          <w:sz w:val="28"/>
          <w:szCs w:val="28"/>
        </w:rPr>
        <w:t>принимает и регистрирует поступившие на хранение от структурных подразделений документы, законченные делопроизводством;</w:t>
      </w:r>
    </w:p>
    <w:p w:rsidR="00EF4483" w:rsidRPr="00220CFD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0CFD">
        <w:rPr>
          <w:rFonts w:ascii="Times New Roman" w:hAnsi="Times New Roman" w:cs="Times New Roman"/>
          <w:sz w:val="28"/>
          <w:szCs w:val="28"/>
        </w:rPr>
        <w:t>участвует в разработке номенклатур дел, проверяет правильность формирования и оформления при их передаче в архив;</w:t>
      </w:r>
    </w:p>
    <w:p w:rsidR="00EF4483" w:rsidRPr="00220CFD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0CFD">
        <w:rPr>
          <w:rFonts w:ascii="Times New Roman" w:hAnsi="Times New Roman" w:cs="Times New Roman"/>
          <w:sz w:val="28"/>
          <w:szCs w:val="28"/>
        </w:rPr>
        <w:t>в соответствии с действующими правилами шифрует единицы хранения, систематизирует и размещает дела, ведет их учет;</w:t>
      </w:r>
    </w:p>
    <w:p w:rsidR="00EF4483" w:rsidRPr="00220CFD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0CFD">
        <w:rPr>
          <w:rFonts w:ascii="Times New Roman" w:hAnsi="Times New Roman" w:cs="Times New Roman"/>
          <w:sz w:val="28"/>
          <w:szCs w:val="28"/>
        </w:rPr>
        <w:t xml:space="preserve">подготавливает сводные описи единиц постоянного и временного сроков хранения, а также акты для передачи документов на государственное хранение, на списания и уничтожения материалов, </w:t>
      </w:r>
      <w:proofErr w:type="gramStart"/>
      <w:r w:rsidRPr="00220CFD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220CFD">
        <w:rPr>
          <w:rFonts w:ascii="Times New Roman" w:hAnsi="Times New Roman" w:cs="Times New Roman"/>
          <w:sz w:val="28"/>
          <w:szCs w:val="28"/>
        </w:rPr>
        <w:t xml:space="preserve"> хранения которых истекли;</w:t>
      </w:r>
    </w:p>
    <w:p w:rsidR="00EF4483" w:rsidRPr="00220CFD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0CFD">
        <w:rPr>
          <w:rFonts w:ascii="Times New Roman" w:hAnsi="Times New Roman" w:cs="Times New Roman"/>
          <w:sz w:val="28"/>
          <w:szCs w:val="28"/>
        </w:rPr>
        <w:t>следит за состоянием документов, своевременностью их восстановления, соблюдением в помещениях архива условий, необходимых для обеспечения их сохранности;</w:t>
      </w:r>
    </w:p>
    <w:p w:rsidR="00EF4483" w:rsidRPr="00220CFD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0CFD">
        <w:rPr>
          <w:rFonts w:ascii="Times New Roman" w:hAnsi="Times New Roman" w:cs="Times New Roman"/>
          <w:sz w:val="28"/>
          <w:szCs w:val="28"/>
        </w:rPr>
        <w:t>контролирует соблюдение правил противопожарной защиты в помещении архива;</w:t>
      </w:r>
    </w:p>
    <w:p w:rsidR="00EF4483" w:rsidRPr="00220CFD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0CFD">
        <w:rPr>
          <w:rFonts w:ascii="Times New Roman" w:hAnsi="Times New Roman" w:cs="Times New Roman"/>
          <w:sz w:val="28"/>
          <w:szCs w:val="28"/>
        </w:rPr>
        <w:t>выдает в соответствии с поступающими запросами архивные копии и документы, составляет необходимые справки на основе сведений, имеющихся в документах архива, подготавливает данные для составления отчетности о работе архива;</w:t>
      </w:r>
    </w:p>
    <w:p w:rsidR="00EF4483" w:rsidRPr="00220CFD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0CFD">
        <w:rPr>
          <w:rFonts w:ascii="Times New Roman" w:hAnsi="Times New Roman" w:cs="Times New Roman"/>
          <w:sz w:val="28"/>
          <w:szCs w:val="28"/>
        </w:rPr>
        <w:t>принимает необходимые меры по использованию в работе современных технических средств;</w:t>
      </w:r>
    </w:p>
    <w:p w:rsidR="00EF4483" w:rsidRPr="001A3410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0CFD">
        <w:rPr>
          <w:rFonts w:ascii="Times New Roman" w:hAnsi="Times New Roman" w:cs="Times New Roman"/>
          <w:sz w:val="28"/>
          <w:szCs w:val="28"/>
        </w:rPr>
        <w:t>выдает в соответствии с поступающими запросами архивные копии и документы, составляет необходимые справки на основе сведен</w:t>
      </w:r>
      <w:r w:rsidRPr="001A3410">
        <w:rPr>
          <w:rFonts w:ascii="Times New Roman" w:hAnsi="Times New Roman" w:cs="Times New Roman"/>
          <w:sz w:val="28"/>
          <w:szCs w:val="28"/>
        </w:rPr>
        <w:t>ий, имеющихся в документах архива, подготавливает данные для составления отчетности о работе архива;</w:t>
      </w:r>
    </w:p>
    <w:p w:rsidR="00EF4483" w:rsidRPr="001A3410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 раскладывает дела в хронологическом порядке, следит за чистотой в архиве, по мере необходимости осуществляет влажную и сухую уборку стеллажей с учетными и регистрационными делами, занимается своевременной подшивкой документов по делам, осуществляет своевременную подшивку поступивших в архив деклараций (физических и  юридических лиц, индивидуальных предпринимателей), документов по мигрантам и др. документов;</w:t>
      </w:r>
    </w:p>
    <w:p w:rsidR="00EF4483" w:rsidRPr="001A3410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проводит инвентаризацию имеющихся в Управлении регистрационных дел;</w:t>
      </w:r>
    </w:p>
    <w:p w:rsidR="00EF4483" w:rsidRPr="001A3410" w:rsidRDefault="00EF4483" w:rsidP="00EF448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осуществляет ретроспективное сканирование имеющихся в Управлении регистрационных дел юридических лиц и индивидуальных предпринимателей.</w:t>
      </w:r>
    </w:p>
    <w:p w:rsidR="00EF4483" w:rsidRPr="001A3410" w:rsidRDefault="00EF4483" w:rsidP="00EF4483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 xml:space="preserve">изучает и применяет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</w:t>
      </w:r>
      <w:proofErr w:type="gramStart"/>
      <w:r w:rsidRPr="001A3410">
        <w:rPr>
          <w:sz w:val="28"/>
          <w:szCs w:val="28"/>
        </w:rPr>
        <w:t xml:space="preserve">осуществляются </w:t>
      </w:r>
      <w:r>
        <w:rPr>
          <w:sz w:val="28"/>
          <w:szCs w:val="28"/>
        </w:rPr>
        <w:t>его  должностные</w:t>
      </w:r>
      <w:r w:rsidRPr="001A3410">
        <w:rPr>
          <w:sz w:val="28"/>
          <w:szCs w:val="28"/>
        </w:rPr>
        <w:t xml:space="preserve"> обязанности</w:t>
      </w:r>
      <w:proofErr w:type="gramEnd"/>
      <w:r>
        <w:rPr>
          <w:sz w:val="28"/>
          <w:szCs w:val="28"/>
        </w:rPr>
        <w:t>.</w:t>
      </w:r>
      <w:r w:rsidRPr="001A3410">
        <w:rPr>
          <w:sz w:val="28"/>
          <w:szCs w:val="28"/>
        </w:rPr>
        <w:t xml:space="preserve"> </w:t>
      </w:r>
    </w:p>
    <w:p w:rsidR="00EF4483" w:rsidRDefault="003B2228" w:rsidP="003B2228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5.1.</w:t>
      </w:r>
      <w:r w:rsidR="008A1646" w:rsidRPr="001A3410">
        <w:rPr>
          <w:sz w:val="28"/>
          <w:szCs w:val="28"/>
        </w:rPr>
        <w:t>4</w:t>
      </w:r>
      <w:r w:rsidRPr="001A3410">
        <w:rPr>
          <w:sz w:val="28"/>
          <w:szCs w:val="28"/>
        </w:rPr>
        <w:t>.</w:t>
      </w:r>
      <w:r w:rsidR="00EF4483" w:rsidRPr="00EF4483">
        <w:rPr>
          <w:sz w:val="28"/>
          <w:szCs w:val="28"/>
        </w:rPr>
        <w:t xml:space="preserve"> </w:t>
      </w:r>
      <w:r w:rsidR="00EF4483" w:rsidRPr="001A3410">
        <w:rPr>
          <w:sz w:val="28"/>
          <w:szCs w:val="28"/>
        </w:rPr>
        <w:t xml:space="preserve">Осуществление подготовки писем и ответов на запросы ФНС России,  </w:t>
      </w:r>
      <w:r w:rsidR="00EF4483" w:rsidRPr="00220CFD">
        <w:rPr>
          <w:sz w:val="28"/>
          <w:szCs w:val="28"/>
        </w:rPr>
        <w:t>других структур</w:t>
      </w:r>
      <w:r w:rsidR="00EF4483">
        <w:rPr>
          <w:sz w:val="28"/>
          <w:szCs w:val="28"/>
        </w:rPr>
        <w:t>,</w:t>
      </w:r>
      <w:r w:rsidR="00EF4483" w:rsidRPr="00220CFD">
        <w:rPr>
          <w:sz w:val="28"/>
          <w:szCs w:val="28"/>
        </w:rPr>
        <w:t xml:space="preserve"> организаций</w:t>
      </w:r>
      <w:r w:rsidR="00EF4483">
        <w:rPr>
          <w:sz w:val="28"/>
          <w:szCs w:val="28"/>
        </w:rPr>
        <w:t xml:space="preserve"> и граждан.</w:t>
      </w:r>
    </w:p>
    <w:p w:rsidR="00EF4483" w:rsidRDefault="003B2228" w:rsidP="003B2228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 xml:space="preserve"> 5.1.</w:t>
      </w:r>
      <w:r w:rsidR="008A1646" w:rsidRPr="001A3410">
        <w:rPr>
          <w:sz w:val="28"/>
          <w:szCs w:val="28"/>
        </w:rPr>
        <w:t>5</w:t>
      </w:r>
      <w:r w:rsidRPr="001A3410">
        <w:rPr>
          <w:sz w:val="28"/>
          <w:szCs w:val="28"/>
        </w:rPr>
        <w:t xml:space="preserve">. </w:t>
      </w:r>
      <w:r w:rsidR="00240C7A" w:rsidRPr="001A3410">
        <w:rPr>
          <w:sz w:val="28"/>
          <w:szCs w:val="28"/>
        </w:rPr>
        <w:t>Осуществление ведения дел согласно инструкции по делопроизводству, оформление и передачу в архив, а так же на уничтожение</w:t>
      </w:r>
      <w:r w:rsidR="00240C7A">
        <w:rPr>
          <w:sz w:val="28"/>
          <w:szCs w:val="28"/>
        </w:rPr>
        <w:t>.</w:t>
      </w:r>
    </w:p>
    <w:p w:rsidR="003B2228" w:rsidRPr="001A3410" w:rsidRDefault="003B2228" w:rsidP="003B2228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5.1.</w:t>
      </w:r>
      <w:r w:rsidR="008A1646" w:rsidRPr="001A3410">
        <w:rPr>
          <w:sz w:val="28"/>
          <w:szCs w:val="28"/>
        </w:rPr>
        <w:t>6</w:t>
      </w:r>
      <w:r w:rsidRPr="001A3410">
        <w:rPr>
          <w:sz w:val="28"/>
          <w:szCs w:val="28"/>
        </w:rPr>
        <w:t xml:space="preserve">. </w:t>
      </w:r>
      <w:r w:rsidR="00240C7A" w:rsidRPr="00220CFD">
        <w:rPr>
          <w:sz w:val="28"/>
          <w:szCs w:val="28"/>
        </w:rPr>
        <w:t>Способствовать укреплению дисциплины труда в отделе;</w:t>
      </w:r>
    </w:p>
    <w:p w:rsidR="00240C7A" w:rsidRPr="00220CFD" w:rsidRDefault="003B2228" w:rsidP="00240C7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3410">
        <w:rPr>
          <w:sz w:val="28"/>
          <w:szCs w:val="28"/>
        </w:rPr>
        <w:t>5.1.</w:t>
      </w:r>
      <w:r w:rsidR="008A1646" w:rsidRPr="001A3410">
        <w:rPr>
          <w:sz w:val="28"/>
          <w:szCs w:val="28"/>
        </w:rPr>
        <w:t>7</w:t>
      </w:r>
      <w:r w:rsidRPr="001A3410">
        <w:rPr>
          <w:sz w:val="28"/>
          <w:szCs w:val="28"/>
        </w:rPr>
        <w:t>.</w:t>
      </w:r>
      <w:r w:rsidR="00240C7A" w:rsidRPr="00240C7A">
        <w:rPr>
          <w:sz w:val="28"/>
          <w:szCs w:val="28"/>
        </w:rPr>
        <w:t xml:space="preserve"> </w:t>
      </w:r>
      <w:r w:rsidR="00240C7A" w:rsidRPr="00220CFD">
        <w:rPr>
          <w:sz w:val="28"/>
          <w:szCs w:val="28"/>
        </w:rPr>
        <w:t>Выполнять иные обязанности по поручению начальника отдела (исполняющего обязанности начальника отдела) в целях выполнения задач и функций, возложенных на общий отдел.</w:t>
      </w:r>
      <w:r w:rsidR="00240C7A" w:rsidRPr="00220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3C5" w:rsidRPr="001A3410" w:rsidRDefault="006123C5" w:rsidP="006123C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5.2. </w:t>
      </w:r>
      <w:r w:rsidRPr="001A3410">
        <w:rPr>
          <w:rFonts w:ascii="Times New Roman" w:hAnsi="Times New Roman" w:cs="Times New Roman"/>
          <w:b/>
          <w:sz w:val="28"/>
          <w:szCs w:val="28"/>
        </w:rPr>
        <w:t>Основные права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федерального гражданского служащего, замещающего </w:t>
      </w:r>
      <w:r w:rsidRPr="001A3410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</w:t>
      </w:r>
      <w:r w:rsidR="00ED475B" w:rsidRPr="001A3410">
        <w:rPr>
          <w:rFonts w:ascii="Times New Roman" w:hAnsi="Times New Roman" w:cs="Times New Roman"/>
          <w:sz w:val="28"/>
          <w:szCs w:val="28"/>
        </w:rPr>
        <w:t xml:space="preserve">старшего специалиста 2 разряда </w:t>
      </w:r>
      <w:r w:rsidRPr="001A3410">
        <w:rPr>
          <w:rFonts w:ascii="Times New Roman" w:hAnsi="Times New Roman" w:cs="Times New Roman"/>
          <w:sz w:val="28"/>
          <w:szCs w:val="28"/>
        </w:rPr>
        <w:t xml:space="preserve">отдела Управления,  определены статьей 14  Федерального  закона  от 27 июля  2004 года  № 79-ФЗ «О государственной гражданской службе Российской Федерации». </w:t>
      </w:r>
    </w:p>
    <w:p w:rsidR="006123C5" w:rsidRPr="001A3410" w:rsidRDefault="00ED475B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Старший специалист 2 разряда</w:t>
      </w:r>
      <w:r w:rsidR="006123C5" w:rsidRPr="001A3410">
        <w:rPr>
          <w:sz w:val="28"/>
          <w:szCs w:val="28"/>
        </w:rPr>
        <w:t xml:space="preserve"> отдела Управления, исходя из установленных полномочий и в пределах функциональной компетенции, </w:t>
      </w:r>
      <w:r w:rsidR="006123C5" w:rsidRPr="001A3410">
        <w:rPr>
          <w:b/>
          <w:sz w:val="28"/>
          <w:szCs w:val="28"/>
        </w:rPr>
        <w:t>имеет право:</w:t>
      </w:r>
      <w:r w:rsidR="006123C5" w:rsidRPr="001A3410">
        <w:rPr>
          <w:sz w:val="28"/>
          <w:szCs w:val="28"/>
        </w:rPr>
        <w:t xml:space="preserve"> 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5.2.1. вносить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 xml:space="preserve"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5.2.3. на доступ к информационным ресурсам в объемах, необходимых для исполнения должностных обязанностей.</w:t>
      </w:r>
    </w:p>
    <w:p w:rsidR="006123C5" w:rsidRPr="001A3410" w:rsidRDefault="00466990" w:rsidP="006123C5">
      <w:pPr>
        <w:ind w:firstLine="680"/>
        <w:jc w:val="both"/>
        <w:rPr>
          <w:b/>
          <w:bCs/>
          <w:sz w:val="28"/>
          <w:szCs w:val="28"/>
        </w:rPr>
      </w:pPr>
      <w:r w:rsidRPr="001A3410">
        <w:rPr>
          <w:sz w:val="28"/>
          <w:szCs w:val="28"/>
        </w:rPr>
        <w:t>5.</w:t>
      </w:r>
      <w:r w:rsidR="00F16657" w:rsidRPr="001A3410">
        <w:rPr>
          <w:sz w:val="28"/>
          <w:szCs w:val="28"/>
        </w:rPr>
        <w:t>2</w:t>
      </w:r>
      <w:r w:rsidRPr="001A3410">
        <w:rPr>
          <w:sz w:val="28"/>
          <w:szCs w:val="28"/>
        </w:rPr>
        <w:t>.</w:t>
      </w:r>
      <w:r w:rsidR="00F16657" w:rsidRPr="001A3410">
        <w:rPr>
          <w:sz w:val="28"/>
          <w:szCs w:val="28"/>
        </w:rPr>
        <w:t>4</w:t>
      </w:r>
      <w:r w:rsidRPr="001A3410">
        <w:rPr>
          <w:sz w:val="28"/>
          <w:szCs w:val="28"/>
        </w:rPr>
        <w:t>. Осуществлять внутренний контроль деятельности по технологическим процессам ФНС России, в соответствии с утвержденной картой внутреннего контроля.</w:t>
      </w:r>
      <w:r w:rsidR="006123C5" w:rsidRPr="001A3410">
        <w:rPr>
          <w:sz w:val="28"/>
          <w:szCs w:val="28"/>
        </w:rPr>
        <w:t xml:space="preserve">   </w:t>
      </w:r>
    </w:p>
    <w:p w:rsidR="006123C5" w:rsidRPr="001A3410" w:rsidRDefault="006123C5" w:rsidP="006123C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3410">
        <w:rPr>
          <w:rFonts w:ascii="Times New Roman" w:hAnsi="Times New Roman" w:cs="Times New Roman"/>
          <w:sz w:val="28"/>
          <w:szCs w:val="28"/>
        </w:rPr>
        <w:t xml:space="preserve">6. </w:t>
      </w:r>
      <w:r w:rsidR="00ED475B" w:rsidRPr="001A341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</w:t>
      </w:r>
      <w:r w:rsidRPr="001A3410">
        <w:rPr>
          <w:rFonts w:ascii="Times New Roman" w:hAnsi="Times New Roman" w:cs="Times New Roman"/>
          <w:b/>
          <w:sz w:val="28"/>
          <w:szCs w:val="28"/>
        </w:rPr>
        <w:t>может быть привлечен к ответственности в соответствии с законодательством Российской Федерации</w:t>
      </w:r>
      <w:r w:rsidRPr="001A341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Pr="001A341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A3410">
        <w:rPr>
          <w:rFonts w:ascii="Times New Roman" w:hAnsi="Times New Roman" w:cs="Times New Roman"/>
          <w:sz w:val="28"/>
          <w:szCs w:val="28"/>
        </w:rPr>
        <w:t>: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6.1. за неиспол</w:t>
      </w:r>
      <w:r w:rsidR="00A86388" w:rsidRPr="001A3410">
        <w:rPr>
          <w:sz w:val="28"/>
          <w:szCs w:val="28"/>
        </w:rPr>
        <w:t xml:space="preserve">нение (ненадлежащее исполнение) </w:t>
      </w:r>
      <w:r w:rsidRPr="001A3410">
        <w:rPr>
          <w:sz w:val="28"/>
          <w:szCs w:val="28"/>
        </w:rPr>
        <w:t>должностных обязанностей, предусмотренных д</w:t>
      </w:r>
      <w:r w:rsidR="00A86388" w:rsidRPr="001A3410">
        <w:rPr>
          <w:sz w:val="28"/>
          <w:szCs w:val="28"/>
        </w:rPr>
        <w:t xml:space="preserve">олжностным регламентом </w:t>
      </w:r>
      <w:r w:rsidR="00ED475B" w:rsidRPr="001A3410">
        <w:rPr>
          <w:sz w:val="28"/>
          <w:szCs w:val="28"/>
        </w:rPr>
        <w:t xml:space="preserve">старшего специалиста 2 разряда </w:t>
      </w:r>
      <w:r w:rsidRPr="001A3410">
        <w:rPr>
          <w:sz w:val="28"/>
          <w:szCs w:val="28"/>
        </w:rPr>
        <w:t xml:space="preserve">Отдела  Управления. 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6.3. действие или бездействие, приведшее к нарушению прав и законных интересов граждан;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 xml:space="preserve">6.6. имущественный ущерб, причиненный по его вине; 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6.7</w:t>
      </w:r>
      <w:r w:rsidR="00F65D8C" w:rsidRPr="001A3410">
        <w:rPr>
          <w:sz w:val="28"/>
          <w:szCs w:val="28"/>
        </w:rPr>
        <w:t>.</w:t>
      </w:r>
      <w:r w:rsidRPr="001A3410">
        <w:rPr>
          <w:sz w:val="28"/>
          <w:szCs w:val="28"/>
        </w:rPr>
        <w:t xml:space="preserve">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6123C5" w:rsidRPr="001A3410" w:rsidRDefault="006123C5" w:rsidP="006123C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6.8. нарушение служебной и исполнительской дисциплины.</w:t>
      </w:r>
    </w:p>
    <w:p w:rsidR="00887BB4" w:rsidRPr="001A3410" w:rsidRDefault="00887BB4" w:rsidP="006123C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43401" w:rsidRPr="001A3410" w:rsidRDefault="00887BB4" w:rsidP="0024340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243401" w:rsidRPr="001A3410">
        <w:rPr>
          <w:rFonts w:ascii="Times New Roman" w:hAnsi="Times New Roman" w:cs="Times New Roman"/>
          <w:b/>
          <w:sz w:val="28"/>
          <w:szCs w:val="28"/>
        </w:rPr>
        <w:t>старший специалист 2 разряда</w:t>
      </w:r>
    </w:p>
    <w:p w:rsidR="00887BB4" w:rsidRPr="001A3410" w:rsidRDefault="00887BB4" w:rsidP="0024340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</w:t>
      </w:r>
    </w:p>
    <w:p w:rsidR="00887BB4" w:rsidRPr="001A341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принимать управленческие и иные решения</w:t>
      </w:r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B4" w:rsidRPr="001A3410" w:rsidRDefault="00887BB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7. При исполнении служебных обязанностей </w:t>
      </w:r>
      <w:r w:rsidR="008C718C" w:rsidRPr="001A341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</w:t>
      </w:r>
      <w:r w:rsidRPr="001A3410">
        <w:rPr>
          <w:rFonts w:ascii="Times New Roman" w:hAnsi="Times New Roman" w:cs="Times New Roman"/>
          <w:b/>
          <w:sz w:val="28"/>
          <w:szCs w:val="28"/>
        </w:rPr>
        <w:t>вправе самостоятельно принимать решения по вопросам: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 xml:space="preserve">- предусмотренным Положением об Управлении, Положением об Отделе Управления, Административным регламентом Управления, иными нормативными </w:t>
      </w:r>
      <w:r w:rsidRPr="001A3410">
        <w:rPr>
          <w:sz w:val="28"/>
          <w:szCs w:val="28"/>
        </w:rPr>
        <w:lastRenderedPageBreak/>
        <w:t>актами в пределах функциональной  компетенции, определенной данным Должностным регламентом.</w:t>
      </w:r>
    </w:p>
    <w:p w:rsidR="00887BB4" w:rsidRPr="001A3410" w:rsidRDefault="00887BB4" w:rsidP="008A66A5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8. При исполнении служебных обязанностей </w:t>
      </w:r>
      <w:r w:rsidR="008C718C" w:rsidRPr="001A341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</w:t>
      </w:r>
      <w:r w:rsidRPr="001A3410">
        <w:rPr>
          <w:rFonts w:ascii="Times New Roman" w:hAnsi="Times New Roman" w:cs="Times New Roman"/>
          <w:b/>
          <w:sz w:val="28"/>
          <w:szCs w:val="28"/>
        </w:rPr>
        <w:t>обязан самостоятельно принимать решения по вопросам: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E322CD" w:rsidRPr="001A3410" w:rsidRDefault="00E322CD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87BB4" w:rsidRPr="001A3410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8C718C" w:rsidRPr="001A3410">
        <w:rPr>
          <w:rFonts w:ascii="Times New Roman" w:hAnsi="Times New Roman" w:cs="Times New Roman"/>
          <w:b/>
          <w:sz w:val="28"/>
          <w:szCs w:val="28"/>
        </w:rPr>
        <w:t>старший специалист 2 разряда</w:t>
      </w:r>
    </w:p>
    <w:p w:rsidR="00887BB4" w:rsidRPr="001A341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1A3410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1A3410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</w:p>
    <w:p w:rsidR="00887BB4" w:rsidRPr="001A341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887BB4" w:rsidRPr="001A341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B4" w:rsidRPr="001A3410" w:rsidRDefault="00887BB4" w:rsidP="008A66A5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9. </w:t>
      </w:r>
      <w:r w:rsidR="008C718C" w:rsidRPr="001A341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</w:t>
      </w:r>
      <w:r w:rsidRPr="001A3410">
        <w:rPr>
          <w:rFonts w:ascii="Times New Roman" w:hAnsi="Times New Roman" w:cs="Times New Roman"/>
          <w:b/>
          <w:sz w:val="28"/>
          <w:szCs w:val="28"/>
        </w:rPr>
        <w:t>вправе участвовать в подготовке (обсуждении) следующих проектов: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 xml:space="preserve">- применения законодательства Российской Федерации о налогах и сборах;       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- применение мер ответственности, предусмотренных законодательством Российской Федерации за совершение правонарушений;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- возникающим при рассмотрении Управлением заявлений, предложений, жалоб граждан и юридических лиц;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- касающи</w:t>
      </w:r>
      <w:r w:rsidR="00F61073" w:rsidRPr="001A3410">
        <w:rPr>
          <w:sz w:val="28"/>
          <w:szCs w:val="28"/>
        </w:rPr>
        <w:t>х</w:t>
      </w:r>
      <w:r w:rsidRPr="001A3410">
        <w:rPr>
          <w:sz w:val="28"/>
          <w:szCs w:val="28"/>
        </w:rPr>
        <w:t>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E322CD" w:rsidRPr="001A3410" w:rsidRDefault="00E322CD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>- иным вопросам.</w:t>
      </w:r>
    </w:p>
    <w:p w:rsidR="00E322CD" w:rsidRPr="001A3410" w:rsidRDefault="00E322CD" w:rsidP="00E322CD">
      <w:pPr>
        <w:rPr>
          <w:sz w:val="28"/>
          <w:szCs w:val="28"/>
          <w:u w:val="single"/>
        </w:rPr>
      </w:pPr>
    </w:p>
    <w:p w:rsidR="00887BB4" w:rsidRPr="001A3410" w:rsidRDefault="00887BB4" w:rsidP="008A66A5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10. </w:t>
      </w:r>
      <w:r w:rsidR="008C718C" w:rsidRPr="001A341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</w:t>
      </w:r>
      <w:r w:rsidRPr="001A3410">
        <w:rPr>
          <w:rFonts w:ascii="Times New Roman" w:hAnsi="Times New Roman" w:cs="Times New Roman"/>
          <w:b/>
          <w:sz w:val="28"/>
          <w:szCs w:val="28"/>
        </w:rPr>
        <w:t>обязан участвовать в подготовке (обсуждении) следующих проектов:</w:t>
      </w:r>
    </w:p>
    <w:p w:rsidR="00887BB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- </w:t>
      </w:r>
      <w:r w:rsidR="00887BB4" w:rsidRPr="001A3410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887BB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- </w:t>
      </w:r>
      <w:r w:rsidR="00887BB4" w:rsidRPr="001A3410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887BB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- </w:t>
      </w:r>
      <w:r w:rsidR="00887BB4" w:rsidRPr="001A3410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B4" w:rsidRPr="001A3410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</w:t>
      </w:r>
    </w:p>
    <w:p w:rsidR="00887BB4" w:rsidRPr="001A341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управленческих и иных решений, порядок согласования</w:t>
      </w:r>
    </w:p>
    <w:p w:rsidR="00887BB4" w:rsidRPr="001A341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B4" w:rsidRPr="001A3410" w:rsidRDefault="00887BB4" w:rsidP="003D7DB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11. В соответствии со своими должностными обязанностями </w:t>
      </w:r>
      <w:r w:rsidR="00875773" w:rsidRPr="001A341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B4" w:rsidRPr="001A3410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B4" w:rsidRPr="001A3410" w:rsidRDefault="00887BB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A341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875773" w:rsidRPr="001A341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1A3410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управления,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1A3410">
          <w:rPr>
            <w:rFonts w:ascii="Times New Roman" w:hAnsi="Times New Roman" w:cs="Times New Roman"/>
            <w:color w:val="0000FF"/>
            <w:sz w:val="28"/>
            <w:szCs w:val="28"/>
          </w:rPr>
          <w:t>принципов</w:t>
        </w:r>
      </w:hyperlink>
      <w:r w:rsidRPr="001A3410">
        <w:rPr>
          <w:rFonts w:ascii="Times New Roman" w:hAnsi="Times New Roman" w:cs="Times New Roman"/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</w:t>
      </w:r>
      <w:r w:rsidR="00F61073" w:rsidRPr="001A3410">
        <w:rPr>
          <w:rFonts w:ascii="Times New Roman" w:hAnsi="Times New Roman" w:cs="Times New Roman"/>
          <w:sz w:val="28"/>
          <w:szCs w:val="28"/>
        </w:rPr>
        <w:t>№</w:t>
      </w:r>
      <w:r w:rsidRPr="001A3410">
        <w:rPr>
          <w:rFonts w:ascii="Times New Roman" w:hAnsi="Times New Roman" w:cs="Times New Roman"/>
          <w:sz w:val="28"/>
          <w:szCs w:val="28"/>
        </w:rPr>
        <w:t xml:space="preserve"> 885 "Об утверждении общих принципов служебного поведения государственных служащих" (Собрание законодательст</w:t>
      </w:r>
      <w:r w:rsidR="00F61073" w:rsidRPr="001A3410">
        <w:rPr>
          <w:rFonts w:ascii="Times New Roman" w:hAnsi="Times New Roman" w:cs="Times New Roman"/>
          <w:sz w:val="28"/>
          <w:szCs w:val="28"/>
        </w:rPr>
        <w:t>ва Российской</w:t>
      </w:r>
      <w:proofErr w:type="gramEnd"/>
      <w:r w:rsidR="00F61073" w:rsidRPr="001A3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073" w:rsidRPr="001A3410">
        <w:rPr>
          <w:rFonts w:ascii="Times New Roman" w:hAnsi="Times New Roman" w:cs="Times New Roman"/>
          <w:sz w:val="28"/>
          <w:szCs w:val="28"/>
        </w:rPr>
        <w:t>Федерации, 2002, № 33, ст. 3196; 2007, № 13, ст. 1531; 2009, №</w:t>
      </w:r>
      <w:r w:rsidRPr="001A3410">
        <w:rPr>
          <w:rFonts w:ascii="Times New Roman" w:hAnsi="Times New Roman" w:cs="Times New Roman"/>
          <w:sz w:val="28"/>
          <w:szCs w:val="28"/>
        </w:rPr>
        <w:t xml:space="preserve"> 29, ст. 3658), и требований к служебному поведению, установленных </w:t>
      </w:r>
      <w:hyperlink r:id="rId13" w:history="1">
        <w:r w:rsidRPr="001A3410">
          <w:rPr>
            <w:rFonts w:ascii="Times New Roman" w:hAnsi="Times New Roman" w:cs="Times New Roman"/>
            <w:color w:val="0000FF"/>
            <w:sz w:val="28"/>
            <w:szCs w:val="28"/>
          </w:rPr>
          <w:t>статьей 18</w:t>
        </w:r>
      </w:hyperlink>
      <w:r w:rsidRPr="001A3410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F61073" w:rsidRPr="001A3410">
        <w:rPr>
          <w:rFonts w:ascii="Times New Roman" w:hAnsi="Times New Roman" w:cs="Times New Roman"/>
          <w:sz w:val="28"/>
          <w:szCs w:val="28"/>
        </w:rPr>
        <w:t>ного закона от 27 июля 2004 г. №</w:t>
      </w:r>
      <w:r w:rsidRPr="001A3410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65EDE" w:rsidRPr="001A3410" w:rsidRDefault="00365EDE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87BB4" w:rsidRPr="001A3410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887BB4" w:rsidRPr="001A341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1A341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A3410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887BB4" w:rsidRPr="001A3410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887BB4" w:rsidRPr="001A3410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20894" w:rsidRPr="001A3410" w:rsidRDefault="000211F4" w:rsidP="008A66A5">
      <w:pPr>
        <w:ind w:firstLine="680"/>
        <w:jc w:val="both"/>
        <w:rPr>
          <w:sz w:val="28"/>
          <w:szCs w:val="28"/>
        </w:rPr>
      </w:pPr>
      <w:r w:rsidRPr="001A3410">
        <w:rPr>
          <w:sz w:val="28"/>
          <w:szCs w:val="28"/>
        </w:rPr>
        <w:t xml:space="preserve">13. </w:t>
      </w:r>
      <w:r w:rsidR="00875773" w:rsidRPr="001A3410">
        <w:rPr>
          <w:b/>
          <w:sz w:val="28"/>
          <w:szCs w:val="28"/>
        </w:rPr>
        <w:t>Старший специалист 2</w:t>
      </w:r>
      <w:r w:rsidR="00875773" w:rsidRPr="001A3410">
        <w:rPr>
          <w:sz w:val="28"/>
          <w:szCs w:val="28"/>
        </w:rPr>
        <w:t xml:space="preserve"> разряда</w:t>
      </w:r>
      <w:r w:rsidR="00020894" w:rsidRPr="001A3410">
        <w:rPr>
          <w:b/>
          <w:sz w:val="28"/>
          <w:szCs w:val="28"/>
        </w:rPr>
        <w:t xml:space="preserve"> </w:t>
      </w:r>
      <w:r w:rsidR="00020894" w:rsidRPr="001A3410">
        <w:rPr>
          <w:sz w:val="28"/>
          <w:szCs w:val="28"/>
        </w:rPr>
        <w:t>в пределах функциональной компетенции, исходя из установленных полномочий</w:t>
      </w:r>
      <w:r w:rsidR="00865184" w:rsidRPr="001A3410">
        <w:rPr>
          <w:sz w:val="28"/>
          <w:szCs w:val="28"/>
        </w:rPr>
        <w:t>,</w:t>
      </w:r>
      <w:r w:rsidR="00020894" w:rsidRPr="001A3410">
        <w:rPr>
          <w:sz w:val="28"/>
          <w:szCs w:val="28"/>
        </w:rPr>
        <w:t xml:space="preserve"> </w:t>
      </w:r>
      <w:r w:rsidR="00020894" w:rsidRPr="001A3410">
        <w:rPr>
          <w:b/>
          <w:sz w:val="28"/>
          <w:szCs w:val="28"/>
        </w:rPr>
        <w:t>государственные услуги не оказывает.</w:t>
      </w:r>
    </w:p>
    <w:p w:rsidR="00020894" w:rsidRPr="001A3410" w:rsidRDefault="00020894" w:rsidP="000211F4">
      <w:pPr>
        <w:ind w:left="-567" w:firstLine="540"/>
        <w:jc w:val="both"/>
        <w:rPr>
          <w:sz w:val="28"/>
          <w:szCs w:val="28"/>
        </w:rPr>
      </w:pPr>
    </w:p>
    <w:p w:rsidR="000211F4" w:rsidRPr="001A3410" w:rsidRDefault="000211F4" w:rsidP="000211F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0211F4" w:rsidRPr="001A3410" w:rsidRDefault="000211F4" w:rsidP="000211F4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 xml:space="preserve">14. Эффективность профессиональной служебной деятельности </w:t>
      </w:r>
      <w:r w:rsidR="00875773" w:rsidRPr="001A3410">
        <w:rPr>
          <w:rFonts w:ascii="Times New Roman" w:hAnsi="Times New Roman" w:cs="Times New Roman"/>
          <w:b/>
          <w:sz w:val="28"/>
          <w:szCs w:val="28"/>
        </w:rPr>
        <w:t>старшего специалиста 2 разряда</w:t>
      </w:r>
      <w:r w:rsidRPr="001A3410">
        <w:rPr>
          <w:rFonts w:ascii="Times New Roman" w:hAnsi="Times New Roman" w:cs="Times New Roman"/>
          <w:b/>
          <w:sz w:val="28"/>
          <w:szCs w:val="28"/>
        </w:rPr>
        <w:t xml:space="preserve"> оценивается по следующим показателям:</w:t>
      </w: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A3410">
        <w:rPr>
          <w:rFonts w:ascii="Times New Roman" w:hAnsi="Times New Roman" w:cs="Times New Roman"/>
          <w:i/>
          <w:sz w:val="28"/>
          <w:szCs w:val="28"/>
        </w:rPr>
        <w:t>выполнению возложенных на отдел задач и функций, повышение эффективности его деятельности</w:t>
      </w:r>
      <w:r w:rsidR="001C1BC8" w:rsidRPr="001A3410">
        <w:rPr>
          <w:rFonts w:ascii="Times New Roman" w:hAnsi="Times New Roman" w:cs="Times New Roman"/>
          <w:i/>
          <w:sz w:val="28"/>
          <w:szCs w:val="28"/>
        </w:rPr>
        <w:t xml:space="preserve"> по вопросам компетенции государственного служащего</w:t>
      </w:r>
      <w:r w:rsidRPr="001A3410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211F4" w:rsidRPr="001A3410" w:rsidRDefault="000211F4" w:rsidP="008A66A5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3410">
        <w:rPr>
          <w:rFonts w:ascii="Times New Roman" w:hAnsi="Times New Roman" w:cs="Times New Roman"/>
          <w:sz w:val="28"/>
          <w:szCs w:val="28"/>
        </w:rPr>
        <w:lastRenderedPageBreak/>
        <w:t>осознанию ответственности за последствия своих действий.</w:t>
      </w:r>
    </w:p>
    <w:p w:rsidR="000211F4" w:rsidRPr="001A3410" w:rsidRDefault="000211F4" w:rsidP="000211F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595" w:rsidRPr="001A3410" w:rsidRDefault="00630595" w:rsidP="000211F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630595" w:rsidRPr="001A3410" w:rsidSect="00304694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16AFD"/>
    <w:rsid w:val="00020894"/>
    <w:rsid w:val="000211F4"/>
    <w:rsid w:val="00035DAA"/>
    <w:rsid w:val="0005327A"/>
    <w:rsid w:val="00054B78"/>
    <w:rsid w:val="000616C2"/>
    <w:rsid w:val="00090432"/>
    <w:rsid w:val="000D39F4"/>
    <w:rsid w:val="000E0BC7"/>
    <w:rsid w:val="000E7550"/>
    <w:rsid w:val="00102691"/>
    <w:rsid w:val="001048FE"/>
    <w:rsid w:val="00106B0F"/>
    <w:rsid w:val="00135EE2"/>
    <w:rsid w:val="00145EDE"/>
    <w:rsid w:val="00151482"/>
    <w:rsid w:val="001715BF"/>
    <w:rsid w:val="001751FB"/>
    <w:rsid w:val="00191B09"/>
    <w:rsid w:val="001A3410"/>
    <w:rsid w:val="001B50BD"/>
    <w:rsid w:val="001C1BC8"/>
    <w:rsid w:val="001F193E"/>
    <w:rsid w:val="002067D8"/>
    <w:rsid w:val="002070ED"/>
    <w:rsid w:val="0021214A"/>
    <w:rsid w:val="00220CFD"/>
    <w:rsid w:val="00240C7A"/>
    <w:rsid w:val="00243401"/>
    <w:rsid w:val="0024673B"/>
    <w:rsid w:val="0024697B"/>
    <w:rsid w:val="0025042D"/>
    <w:rsid w:val="00257449"/>
    <w:rsid w:val="00273A64"/>
    <w:rsid w:val="002870B0"/>
    <w:rsid w:val="002B7783"/>
    <w:rsid w:val="002C14DC"/>
    <w:rsid w:val="00304694"/>
    <w:rsid w:val="00304CB8"/>
    <w:rsid w:val="00321CF7"/>
    <w:rsid w:val="00332E5A"/>
    <w:rsid w:val="00345B44"/>
    <w:rsid w:val="00347F83"/>
    <w:rsid w:val="00360D38"/>
    <w:rsid w:val="003625FD"/>
    <w:rsid w:val="00365EDE"/>
    <w:rsid w:val="00376235"/>
    <w:rsid w:val="00393A7B"/>
    <w:rsid w:val="003B221D"/>
    <w:rsid w:val="003B2228"/>
    <w:rsid w:val="003D7DB5"/>
    <w:rsid w:val="003F107B"/>
    <w:rsid w:val="003F1B7B"/>
    <w:rsid w:val="0040648E"/>
    <w:rsid w:val="00411916"/>
    <w:rsid w:val="00466990"/>
    <w:rsid w:val="00472E2B"/>
    <w:rsid w:val="004825F6"/>
    <w:rsid w:val="004B39BA"/>
    <w:rsid w:val="004B6B5D"/>
    <w:rsid w:val="004D3547"/>
    <w:rsid w:val="004D377D"/>
    <w:rsid w:val="004D5A27"/>
    <w:rsid w:val="00510840"/>
    <w:rsid w:val="00522AFB"/>
    <w:rsid w:val="00524585"/>
    <w:rsid w:val="00540BCB"/>
    <w:rsid w:val="005413B7"/>
    <w:rsid w:val="00556BC9"/>
    <w:rsid w:val="00585562"/>
    <w:rsid w:val="005A288C"/>
    <w:rsid w:val="006123C5"/>
    <w:rsid w:val="0062269B"/>
    <w:rsid w:val="00630595"/>
    <w:rsid w:val="00686AB6"/>
    <w:rsid w:val="006A442A"/>
    <w:rsid w:val="006E7522"/>
    <w:rsid w:val="0070019A"/>
    <w:rsid w:val="00702D04"/>
    <w:rsid w:val="00707883"/>
    <w:rsid w:val="00717F7C"/>
    <w:rsid w:val="0075792D"/>
    <w:rsid w:val="00780A0E"/>
    <w:rsid w:val="00796B87"/>
    <w:rsid w:val="007B4065"/>
    <w:rsid w:val="007B6434"/>
    <w:rsid w:val="007B7D10"/>
    <w:rsid w:val="007F00F0"/>
    <w:rsid w:val="007F1DF8"/>
    <w:rsid w:val="00813E29"/>
    <w:rsid w:val="00846CFE"/>
    <w:rsid w:val="00856E53"/>
    <w:rsid w:val="00865184"/>
    <w:rsid w:val="00875773"/>
    <w:rsid w:val="00887BB4"/>
    <w:rsid w:val="008A00EE"/>
    <w:rsid w:val="008A1646"/>
    <w:rsid w:val="008A5116"/>
    <w:rsid w:val="008A66A5"/>
    <w:rsid w:val="008C718C"/>
    <w:rsid w:val="008E4895"/>
    <w:rsid w:val="0091550F"/>
    <w:rsid w:val="00934F7F"/>
    <w:rsid w:val="0094442B"/>
    <w:rsid w:val="009462B9"/>
    <w:rsid w:val="009F7850"/>
    <w:rsid w:val="00A07096"/>
    <w:rsid w:val="00A328F4"/>
    <w:rsid w:val="00A32EB8"/>
    <w:rsid w:val="00A61E7F"/>
    <w:rsid w:val="00A63887"/>
    <w:rsid w:val="00A74524"/>
    <w:rsid w:val="00A86388"/>
    <w:rsid w:val="00AA28B4"/>
    <w:rsid w:val="00AB3136"/>
    <w:rsid w:val="00AC45B3"/>
    <w:rsid w:val="00AD2A5B"/>
    <w:rsid w:val="00AD2D0F"/>
    <w:rsid w:val="00AF1847"/>
    <w:rsid w:val="00B0749F"/>
    <w:rsid w:val="00B130E6"/>
    <w:rsid w:val="00B46C6C"/>
    <w:rsid w:val="00B54C3D"/>
    <w:rsid w:val="00B72E29"/>
    <w:rsid w:val="00B76C7C"/>
    <w:rsid w:val="00BB1284"/>
    <w:rsid w:val="00BB549E"/>
    <w:rsid w:val="00BE31F2"/>
    <w:rsid w:val="00BE626C"/>
    <w:rsid w:val="00C00C03"/>
    <w:rsid w:val="00C14927"/>
    <w:rsid w:val="00C17E26"/>
    <w:rsid w:val="00C21A96"/>
    <w:rsid w:val="00C30F88"/>
    <w:rsid w:val="00C32EC7"/>
    <w:rsid w:val="00C51622"/>
    <w:rsid w:val="00C61EAF"/>
    <w:rsid w:val="00C80C57"/>
    <w:rsid w:val="00C864A4"/>
    <w:rsid w:val="00C94CC3"/>
    <w:rsid w:val="00CA05A8"/>
    <w:rsid w:val="00CB4651"/>
    <w:rsid w:val="00CC6018"/>
    <w:rsid w:val="00CD44AC"/>
    <w:rsid w:val="00CE1C31"/>
    <w:rsid w:val="00D3404C"/>
    <w:rsid w:val="00D53C75"/>
    <w:rsid w:val="00D6768D"/>
    <w:rsid w:val="00D853F3"/>
    <w:rsid w:val="00D86EC8"/>
    <w:rsid w:val="00D97104"/>
    <w:rsid w:val="00DA1ABC"/>
    <w:rsid w:val="00DC29D8"/>
    <w:rsid w:val="00DC5517"/>
    <w:rsid w:val="00DE1716"/>
    <w:rsid w:val="00DE6117"/>
    <w:rsid w:val="00DF2475"/>
    <w:rsid w:val="00E322CD"/>
    <w:rsid w:val="00E37174"/>
    <w:rsid w:val="00E41FA3"/>
    <w:rsid w:val="00E43C26"/>
    <w:rsid w:val="00E50D87"/>
    <w:rsid w:val="00E60013"/>
    <w:rsid w:val="00E944F2"/>
    <w:rsid w:val="00ED219E"/>
    <w:rsid w:val="00ED475B"/>
    <w:rsid w:val="00EE08EA"/>
    <w:rsid w:val="00EE6678"/>
    <w:rsid w:val="00EF4483"/>
    <w:rsid w:val="00F16657"/>
    <w:rsid w:val="00F22664"/>
    <w:rsid w:val="00F263BE"/>
    <w:rsid w:val="00F4046C"/>
    <w:rsid w:val="00F61073"/>
    <w:rsid w:val="00F62B0F"/>
    <w:rsid w:val="00F65D8C"/>
    <w:rsid w:val="00FB2B7C"/>
    <w:rsid w:val="00FC1011"/>
    <w:rsid w:val="00FC3BE4"/>
    <w:rsid w:val="00FD0087"/>
    <w:rsid w:val="00FE453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492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E322C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1492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D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492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E322C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1492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D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EA596FAD0B13FC3EF59E81558B97E6821EDCFC3087C2CGDk5D" TargetMode="External"/><Relationship Id="rId13" Type="http://schemas.openxmlformats.org/officeDocument/2006/relationships/hyperlink" Target="consultantplus://offline/ref=3A3B841DF39D8697D46FE6B6AAA36E59AB6EA596FAD0B13FC3EF59E81558B97E6821EDCFC3087C29GDkF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3B841DF39D8697D46FE6B6AAA36E59AB6EA596FAD0B13FC3EF59E81558B97E6821EDCFC3087C2EGDk4D" TargetMode="External"/><Relationship Id="rId12" Type="http://schemas.openxmlformats.org/officeDocument/2006/relationships/hyperlink" Target="consultantplus://offline/ref=3A3B841DF39D8697D46FE6B6AAA36E59A167A296F4DFEC35CBB655EA1257E6696F68E1CEC3087EG2k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hyperlink" Target="consultantplus://offline/ref=3A3B841DF39D8697D46FE6B6AAA36E59AB6EA095FFD1B13FC3EF59E81558B97E6821EDCFC3087D2CGDk0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3B841DF39D8697D46FE6B6AAA36E59AB6EA596FAD0B13FC3EF59E81558B97E6821EDCFC3087C29GDk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3B841DF39D8697D46FE6B6AAA36E59AB6EA596FAD0B13FC3EF59E81558B97E6821EDCFC3087C2BGDk2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35ED-7AA0-466B-B9EA-24A537BF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Инет</cp:lastModifiedBy>
  <cp:revision>9</cp:revision>
  <cp:lastPrinted>2021-10-22T04:04:00Z</cp:lastPrinted>
  <dcterms:created xsi:type="dcterms:W3CDTF">2023-02-27T05:46:00Z</dcterms:created>
  <dcterms:modified xsi:type="dcterms:W3CDTF">2023-03-07T00:42:00Z</dcterms:modified>
</cp:coreProperties>
</file>